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7CF4" w14:textId="77777777" w:rsidR="0055540F" w:rsidRPr="000C4F01" w:rsidRDefault="00897545" w:rsidP="00897545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 Narrow" w:hAnsi="Arial Narrow" w:cs="ArialMT"/>
          <w:sz w:val="24"/>
          <w:szCs w:val="24"/>
        </w:rPr>
      </w:pPr>
      <w:r w:rsidRPr="000C4F01">
        <w:rPr>
          <w:rFonts w:ascii="Arial Narrow" w:hAnsi="Arial Narrow" w:cs="Arial-BoldMT"/>
          <w:b/>
          <w:bCs/>
          <w:sz w:val="24"/>
          <w:szCs w:val="24"/>
        </w:rPr>
        <w:t>Art. 1º -</w:t>
      </w:r>
      <w:r w:rsidR="0055540F" w:rsidRPr="000C4F01">
        <w:rPr>
          <w:rFonts w:ascii="Arial Narrow" w:hAnsi="Arial Narrow" w:cs="Arial-BoldMT"/>
          <w:bCs/>
          <w:sz w:val="24"/>
          <w:szCs w:val="24"/>
        </w:rPr>
        <w:t xml:space="preserve">A Presidente do Conselho Municipal dos Direitos da Criança e do Adolescente de Santo </w:t>
      </w:r>
      <w:proofErr w:type="spellStart"/>
      <w:r w:rsidR="0055540F" w:rsidRPr="000C4F01">
        <w:rPr>
          <w:rFonts w:ascii="Arial Narrow" w:hAnsi="Arial Narrow" w:cs="Arial-BoldMT"/>
          <w:bCs/>
          <w:sz w:val="24"/>
          <w:szCs w:val="24"/>
        </w:rPr>
        <w:t>Expedido-SP</w:t>
      </w:r>
      <w:proofErr w:type="spellEnd"/>
      <w:r w:rsidR="0055540F" w:rsidRPr="000C4F01">
        <w:rPr>
          <w:rFonts w:ascii="Arial Narrow" w:hAnsi="Arial Narrow" w:cs="Arial-BoldMT"/>
          <w:bCs/>
          <w:sz w:val="24"/>
          <w:szCs w:val="24"/>
        </w:rPr>
        <w:t xml:space="preserve">- CMDCA, Estado de São Paulo, </w:t>
      </w:r>
      <w:r w:rsidRPr="000C4F01">
        <w:rPr>
          <w:rFonts w:ascii="Arial Narrow" w:hAnsi="Arial Narrow" w:cs="Arial-BoldMT"/>
          <w:bCs/>
          <w:sz w:val="24"/>
          <w:szCs w:val="24"/>
        </w:rPr>
        <w:t xml:space="preserve">no uso de suas atribuições legais, </w:t>
      </w:r>
      <w:proofErr w:type="spellStart"/>
      <w:r w:rsidR="0001354A" w:rsidRPr="000C4F01">
        <w:rPr>
          <w:rFonts w:ascii="Arial Narrow" w:hAnsi="Arial Narrow" w:cs="Arial-BoldMT"/>
          <w:b/>
          <w:bCs/>
          <w:sz w:val="24"/>
          <w:szCs w:val="24"/>
        </w:rPr>
        <w:t>DIVULG</w:t>
      </w:r>
      <w:r w:rsidRPr="000C4F01">
        <w:rPr>
          <w:rFonts w:ascii="Arial Narrow" w:hAnsi="Arial Narrow" w:cs="Arial-BoldMT"/>
          <w:b/>
          <w:bCs/>
          <w:sz w:val="24"/>
          <w:szCs w:val="24"/>
        </w:rPr>
        <w:t>A</w:t>
      </w:r>
      <w:r w:rsidR="0001354A" w:rsidRPr="000C4F01">
        <w:rPr>
          <w:rFonts w:ascii="Arial Narrow" w:hAnsi="Arial Narrow" w:cs="Arial-BoldMT"/>
          <w:bCs/>
          <w:sz w:val="24"/>
          <w:szCs w:val="24"/>
        </w:rPr>
        <w:t>o</w:t>
      </w:r>
      <w:proofErr w:type="spellEnd"/>
      <w:r w:rsidR="0001354A" w:rsidRPr="000C4F01">
        <w:rPr>
          <w:rFonts w:ascii="Arial Narrow" w:hAnsi="Arial Narrow" w:cs="Arial-BoldMT"/>
          <w:bCs/>
          <w:sz w:val="24"/>
          <w:szCs w:val="24"/>
        </w:rPr>
        <w:t xml:space="preserve"> </w:t>
      </w:r>
      <w:r w:rsidR="007F10F5">
        <w:rPr>
          <w:rFonts w:ascii="Arial Narrow" w:hAnsi="Arial Narrow" w:cs="Arial-BoldMT"/>
          <w:bCs/>
          <w:sz w:val="24"/>
          <w:szCs w:val="24"/>
        </w:rPr>
        <w:t>resultado preliminar</w:t>
      </w:r>
      <w:r w:rsidR="0001354A" w:rsidRPr="000C4F01">
        <w:rPr>
          <w:rFonts w:ascii="Arial Narrow" w:hAnsi="Arial Narrow" w:cs="Arial-BoldMT"/>
          <w:bCs/>
          <w:sz w:val="24"/>
          <w:szCs w:val="24"/>
        </w:rPr>
        <w:t xml:space="preserve"> da prova escrita objetiva</w:t>
      </w:r>
      <w:r w:rsidRPr="000C4F01">
        <w:rPr>
          <w:rFonts w:ascii="Arial Narrow" w:hAnsi="Arial Narrow" w:cs="Arial-BoldMT"/>
          <w:bCs/>
          <w:sz w:val="24"/>
          <w:szCs w:val="24"/>
        </w:rPr>
        <w:t>, referente ao processo de escolha dos conselheiros tutelares, conforme segue:</w:t>
      </w:r>
    </w:p>
    <w:p w14:paraId="31E960D4" w14:textId="77777777" w:rsidR="0055540F" w:rsidRDefault="0055540F" w:rsidP="001A7D50">
      <w:pPr>
        <w:pStyle w:val="Default"/>
        <w:jc w:val="both"/>
        <w:rPr>
          <w:rFonts w:ascii="Arial Narrow" w:hAnsi="Arial Narrow"/>
        </w:rPr>
      </w:pPr>
    </w:p>
    <w:p w14:paraId="613463BB" w14:textId="77777777" w:rsidR="007F10F5" w:rsidRDefault="007F10F5" w:rsidP="001A7D50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14:paraId="31E2D80C" w14:textId="77777777" w:rsidR="005A3A8D" w:rsidRPr="007F10F5" w:rsidRDefault="007F10F5" w:rsidP="001A7D50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7F10F5">
        <w:rPr>
          <w:rFonts w:ascii="Arial Narrow" w:hAnsi="Arial Narrow"/>
          <w:b/>
          <w:sz w:val="22"/>
          <w:szCs w:val="22"/>
        </w:rPr>
        <w:t>CONSELHEIRO TUTELAR</w:t>
      </w:r>
    </w:p>
    <w:p w14:paraId="66871967" w14:textId="77777777" w:rsidR="007F10F5" w:rsidRPr="000C4F01" w:rsidRDefault="007F10F5" w:rsidP="001A7D50">
      <w:pPr>
        <w:pStyle w:val="Default"/>
        <w:jc w:val="both"/>
        <w:rPr>
          <w:rFonts w:ascii="Arial Narrow" w:hAnsi="Arial Narrow"/>
        </w:rPr>
      </w:pPr>
    </w:p>
    <w:tbl>
      <w:tblPr>
        <w:tblW w:w="98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685"/>
        <w:gridCol w:w="1701"/>
        <w:gridCol w:w="1106"/>
        <w:gridCol w:w="1920"/>
      </w:tblGrid>
      <w:tr w:rsidR="007F10F5" w:rsidRPr="007F10F5" w14:paraId="06DD6158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7E66479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b/>
                <w:bCs/>
                <w:lang w:eastAsia="pt-BR"/>
              </w:rPr>
              <w:t>INSCRIÇÃO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CA970EB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b/>
                <w:bCs/>
                <w:lang w:eastAsia="pt-BR"/>
              </w:rPr>
              <w:t>NOME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5D9D9E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b/>
                <w:bCs/>
                <w:lang w:eastAsia="pt-BR"/>
              </w:rPr>
              <w:t>DATA DE NASCIMENTO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3174A3B8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b/>
                <w:bCs/>
                <w:lang w:eastAsia="pt-BR"/>
              </w:rPr>
              <w:t>NOTA PROVA OBJETIVA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2B9A435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b/>
                <w:bCs/>
                <w:lang w:eastAsia="pt-BR"/>
              </w:rPr>
              <w:t>RESULTADO</w:t>
            </w:r>
          </w:p>
        </w:tc>
      </w:tr>
      <w:tr w:rsidR="007F10F5" w:rsidRPr="007F10F5" w14:paraId="2DFB6E80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5EC2982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8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0015771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ANGELA DA SILVA DIAS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843D3A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20/12/1981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422DB63C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100,0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EB4ED2B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59908F5F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1CB0349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449D8BF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ELIANE GOMES DA SILVA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0CC6F8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09/04/1976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2539D8AF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85,0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73A7B14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366A11DE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9D918F0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89E7878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MARISA CORREIA DE SOUZA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805FCC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05/03/1984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01E7E48A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85,0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83723ED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6A34697F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E3C492B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09CFB018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MAIRE PREMOLI BARBOSA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A34867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25/03/1967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361DA6C2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80,0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A932663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70D1E7E8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7C01C8D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10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0145140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FLAVIO MARTINS BRTIO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7DB9D3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08/12/1982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604EA89F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80,0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4A7B4DA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284D82F6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3FBAB1E2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846F5A7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LUANA TEIXEIRA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4AFD9B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13/11/1994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38EFF98D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80,0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94572AF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455ED2F9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40A5D39C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12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4B3E303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CARIANA PONTES DE OLIVEIRA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18ADAC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02/12/1985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71CB998A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70,0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ACE3F4A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1A6983C5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61D0732C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4DF3B39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LUIZ CARLOS DO AMARAL BASILIO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EFC42F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17/10/1987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53462E0B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70,0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46613636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47D50293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CF0E159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00209CC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BRUNA REGINA DE SOUZA MOTA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3E9142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15/12/1993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405742A8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70,0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6EA4EAEA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5EB36922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1D0AD13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D8C8C6A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VANESSA FERREIRA MARTINS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F3A889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23/09/1998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55954412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70,0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A613822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3F8C16D2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3D53610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587CF31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ILZA DA SILVA MELO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245A4E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02/06/1977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3BA90B19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65,0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5F1B90BA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473A5EE3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C545BAA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4B4D7FBE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ANA FLAVIA DA SILVA LIMA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2A86F1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23/05/1984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3587D379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65,0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36C88F9E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44F58FE7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2557170A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191B95AE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ALINE FEITOSA DA SILVA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49ECC8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01/06/1989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790D93D0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65,0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8EC86A1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27CC0619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1B9E5A5A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14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4FCE279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KELLI SOARES LOPES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890324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17/04/1996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674A44FB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55,0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27454746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6DF936E8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5912B35D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3D77DF29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DALIRIA RODRIGUES AMBROSIO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B902B5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08/11/1985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66A9B949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50,0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8361611" w14:textId="77777777" w:rsidR="007F10F5" w:rsidRPr="007F10F5" w:rsidRDefault="007F10F5" w:rsidP="007F10F5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</w:p>
        </w:tc>
      </w:tr>
      <w:tr w:rsidR="007F10F5" w:rsidRPr="007F10F5" w14:paraId="41B92FA7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0CBC4CFC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2EE205D6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BRUNA MARQUES SANTANA DA SILVA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06B59D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22/10/2001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0C721DD5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35,0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10EF2709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Não aprovado</w:t>
            </w:r>
          </w:p>
        </w:tc>
      </w:tr>
      <w:tr w:rsidR="007F10F5" w:rsidRPr="007F10F5" w14:paraId="4341534F" w14:textId="77777777" w:rsidTr="007F10F5">
        <w:trPr>
          <w:trHeight w:val="227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14:paraId="7865FA06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17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14:paraId="7B35A8A5" w14:textId="77777777" w:rsidR="007F10F5" w:rsidRPr="007F10F5" w:rsidRDefault="007F10F5" w:rsidP="007F10F5">
            <w:pPr>
              <w:spacing w:after="0" w:line="240" w:lineRule="auto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ANDERSON DA SILVA MINGARDI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93B481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16/01/1965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4180AEBA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N/C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14:paraId="00BBE4B3" w14:textId="77777777" w:rsidR="007F10F5" w:rsidRPr="007F10F5" w:rsidRDefault="007F10F5" w:rsidP="007F10F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pt-BR"/>
              </w:rPr>
            </w:pPr>
            <w:r w:rsidRPr="007F10F5">
              <w:rPr>
                <w:rFonts w:ascii="Arial Narrow" w:eastAsia="Times New Roman" w:hAnsi="Arial Narrow" w:cs="Calibri"/>
                <w:lang w:eastAsia="pt-BR"/>
              </w:rPr>
              <w:t>Desclassificado</w:t>
            </w:r>
          </w:p>
        </w:tc>
      </w:tr>
    </w:tbl>
    <w:p w14:paraId="3C25E4F4" w14:textId="77777777" w:rsidR="00897545" w:rsidRPr="00897545" w:rsidRDefault="00897545" w:rsidP="001A7D50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14CD2F1F" w14:textId="77777777" w:rsidR="00897545" w:rsidRPr="000C4F01" w:rsidRDefault="00897545" w:rsidP="001A7D50">
      <w:pPr>
        <w:pStyle w:val="Default"/>
        <w:jc w:val="both"/>
        <w:rPr>
          <w:rFonts w:ascii="Arial Narrow" w:hAnsi="Arial Narrow"/>
        </w:rPr>
      </w:pPr>
    </w:p>
    <w:p w14:paraId="1E9580DF" w14:textId="77777777" w:rsidR="00897545" w:rsidRPr="000C4F01" w:rsidRDefault="00897545" w:rsidP="001A7D50">
      <w:pPr>
        <w:pStyle w:val="Default"/>
        <w:jc w:val="both"/>
        <w:rPr>
          <w:rFonts w:ascii="Arial Narrow" w:hAnsi="Arial Narrow"/>
        </w:rPr>
      </w:pPr>
    </w:p>
    <w:p w14:paraId="687D9EDC" w14:textId="77777777" w:rsidR="0055540F" w:rsidRPr="000C4F01" w:rsidRDefault="0055540F" w:rsidP="00897545">
      <w:pPr>
        <w:pStyle w:val="Default"/>
        <w:jc w:val="center"/>
        <w:rPr>
          <w:rFonts w:ascii="Arial Narrow" w:hAnsi="Arial Narrow"/>
          <w:b/>
        </w:rPr>
      </w:pPr>
      <w:r w:rsidRPr="000C4F01">
        <w:rPr>
          <w:rFonts w:ascii="Arial Narrow" w:hAnsi="Arial Narrow"/>
          <w:b/>
        </w:rPr>
        <w:t>REGISTRE-SE. PUBLIQUE-SE E CUMPRA-SE.</w:t>
      </w:r>
    </w:p>
    <w:p w14:paraId="36445270" w14:textId="77777777" w:rsidR="0055540F" w:rsidRDefault="0055540F" w:rsidP="00897545">
      <w:pPr>
        <w:pStyle w:val="Default"/>
        <w:jc w:val="center"/>
        <w:rPr>
          <w:rFonts w:ascii="Arial Narrow" w:hAnsi="Arial Narrow"/>
        </w:rPr>
      </w:pPr>
    </w:p>
    <w:p w14:paraId="761B5778" w14:textId="77777777" w:rsidR="005A3A8D" w:rsidRPr="000C4F01" w:rsidRDefault="005A3A8D" w:rsidP="00897545">
      <w:pPr>
        <w:pStyle w:val="Default"/>
        <w:jc w:val="center"/>
        <w:rPr>
          <w:rFonts w:ascii="Arial Narrow" w:hAnsi="Arial Narrow"/>
        </w:rPr>
      </w:pPr>
    </w:p>
    <w:p w14:paraId="11F78D0F" w14:textId="77777777" w:rsidR="0055540F" w:rsidRPr="000C4F01" w:rsidRDefault="00897545" w:rsidP="00897545">
      <w:pPr>
        <w:pStyle w:val="Default"/>
        <w:jc w:val="center"/>
        <w:rPr>
          <w:rFonts w:ascii="Arial Narrow" w:hAnsi="Arial Narrow"/>
        </w:rPr>
      </w:pPr>
      <w:r w:rsidRPr="000C4F01">
        <w:rPr>
          <w:rFonts w:ascii="Arial Narrow" w:hAnsi="Arial Narrow"/>
        </w:rPr>
        <w:t>Santo Expedito, 0</w:t>
      </w:r>
      <w:r w:rsidR="0084729E">
        <w:rPr>
          <w:rFonts w:ascii="Arial Narrow" w:hAnsi="Arial Narrow"/>
        </w:rPr>
        <w:t>6</w:t>
      </w:r>
      <w:r w:rsidR="0055540F" w:rsidRPr="000C4F01">
        <w:rPr>
          <w:rFonts w:ascii="Arial Narrow" w:hAnsi="Arial Narrow"/>
        </w:rPr>
        <w:t xml:space="preserve"> de </w:t>
      </w:r>
      <w:r w:rsidR="0001354A" w:rsidRPr="000C4F01">
        <w:rPr>
          <w:rFonts w:ascii="Arial Narrow" w:hAnsi="Arial Narrow"/>
        </w:rPr>
        <w:t>jul</w:t>
      </w:r>
      <w:r w:rsidRPr="000C4F01">
        <w:rPr>
          <w:rFonts w:ascii="Arial Narrow" w:hAnsi="Arial Narrow"/>
        </w:rPr>
        <w:t>h</w:t>
      </w:r>
      <w:r w:rsidR="0055540F" w:rsidRPr="000C4F01">
        <w:rPr>
          <w:rFonts w:ascii="Arial Narrow" w:hAnsi="Arial Narrow"/>
        </w:rPr>
        <w:t>o de 2023.</w:t>
      </w:r>
    </w:p>
    <w:p w14:paraId="60EB32AB" w14:textId="77777777" w:rsidR="0055540F" w:rsidRDefault="0055540F" w:rsidP="001A7D50">
      <w:pPr>
        <w:pStyle w:val="Default"/>
        <w:jc w:val="both"/>
        <w:rPr>
          <w:rFonts w:ascii="Arial Narrow" w:hAnsi="Arial Narrow"/>
        </w:rPr>
      </w:pPr>
    </w:p>
    <w:p w14:paraId="3A03A921" w14:textId="77777777" w:rsidR="005A3A8D" w:rsidRPr="000C4F01" w:rsidRDefault="005A3A8D" w:rsidP="001A7D50">
      <w:pPr>
        <w:pStyle w:val="Default"/>
        <w:jc w:val="both"/>
        <w:rPr>
          <w:rFonts w:ascii="Arial Narrow" w:hAnsi="Arial Narrow"/>
        </w:rPr>
      </w:pPr>
    </w:p>
    <w:p w14:paraId="397C3D1E" w14:textId="77777777" w:rsidR="0055540F" w:rsidRPr="000C4F01" w:rsidRDefault="0055540F" w:rsidP="001A7D50">
      <w:pPr>
        <w:pStyle w:val="Default"/>
        <w:jc w:val="both"/>
        <w:rPr>
          <w:rFonts w:ascii="Arial Narrow" w:hAnsi="Arial Narrow"/>
        </w:rPr>
      </w:pPr>
    </w:p>
    <w:p w14:paraId="6E41717A" w14:textId="77777777" w:rsidR="00DA3680" w:rsidRPr="000C4F01" w:rsidRDefault="00DA3680" w:rsidP="00DA3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</w:p>
    <w:p w14:paraId="5FAB3D65" w14:textId="77777777" w:rsidR="0055540F" w:rsidRPr="000C4F01" w:rsidRDefault="00DA3680" w:rsidP="00DA3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/>
          <w:bCs/>
          <w:sz w:val="24"/>
          <w:szCs w:val="24"/>
        </w:rPr>
      </w:pPr>
      <w:r w:rsidRPr="000C4F01">
        <w:rPr>
          <w:rFonts w:ascii="Arial Narrow" w:hAnsi="Arial Narrow" w:cs="Arial-BoldMT"/>
          <w:b/>
          <w:bCs/>
          <w:sz w:val="24"/>
          <w:szCs w:val="24"/>
        </w:rPr>
        <w:t>TATIANE CORREIA DA SILVA PINHEIRO</w:t>
      </w:r>
    </w:p>
    <w:p w14:paraId="475F3112" w14:textId="77777777" w:rsidR="0055540F" w:rsidRPr="000C4F01" w:rsidRDefault="0055540F" w:rsidP="00DA3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Cs/>
          <w:sz w:val="24"/>
          <w:szCs w:val="24"/>
        </w:rPr>
      </w:pPr>
      <w:r w:rsidRPr="000C4F01">
        <w:rPr>
          <w:rFonts w:ascii="Arial Narrow" w:hAnsi="Arial Narrow" w:cs="Arial-BoldMT"/>
          <w:bCs/>
          <w:sz w:val="24"/>
          <w:szCs w:val="24"/>
        </w:rPr>
        <w:t>Presidente do CMDCA</w:t>
      </w:r>
    </w:p>
    <w:p w14:paraId="29EA502A" w14:textId="77777777" w:rsidR="0055540F" w:rsidRPr="00897545" w:rsidRDefault="0055540F" w:rsidP="00DA368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MT"/>
          <w:bCs/>
        </w:rPr>
      </w:pPr>
    </w:p>
    <w:sectPr w:rsidR="0055540F" w:rsidRPr="00897545" w:rsidSect="00F67B55">
      <w:headerReference w:type="default" r:id="rId8"/>
      <w:footerReference w:type="default" r:id="rId9"/>
      <w:pgSz w:w="11906" w:h="16838"/>
      <w:pgMar w:top="709" w:right="707" w:bottom="567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CA50" w14:textId="77777777" w:rsidR="00F23576" w:rsidRDefault="00F23576" w:rsidP="00006BE7">
      <w:pPr>
        <w:spacing w:after="0" w:line="240" w:lineRule="auto"/>
      </w:pPr>
      <w:r>
        <w:separator/>
      </w:r>
    </w:p>
  </w:endnote>
  <w:endnote w:type="continuationSeparator" w:id="0">
    <w:p w14:paraId="44B65BD2" w14:textId="77777777" w:rsidR="00F23576" w:rsidRDefault="00F23576" w:rsidP="0000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F4BB" w14:textId="77777777" w:rsidR="0055540F" w:rsidRDefault="00273C18">
    <w:pPr>
      <w:pStyle w:val="Rodap"/>
      <w:jc w:val="right"/>
    </w:pPr>
    <w:r>
      <w:fldChar w:fldCharType="begin"/>
    </w:r>
    <w:r w:rsidR="004D0CC3">
      <w:instrText>PAGE   \* MERGEFORMAT</w:instrText>
    </w:r>
    <w:r>
      <w:fldChar w:fldCharType="separate"/>
    </w:r>
    <w:r w:rsidR="007A3FA5">
      <w:rPr>
        <w:noProof/>
      </w:rPr>
      <w:t>1</w:t>
    </w:r>
    <w:r>
      <w:rPr>
        <w:noProof/>
      </w:rPr>
      <w:fldChar w:fldCharType="end"/>
    </w:r>
  </w:p>
  <w:p w14:paraId="524F8A24" w14:textId="77777777" w:rsidR="0055540F" w:rsidRDefault="005554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1FD2" w14:textId="77777777" w:rsidR="00F23576" w:rsidRDefault="00F23576" w:rsidP="00006BE7">
      <w:pPr>
        <w:spacing w:after="0" w:line="240" w:lineRule="auto"/>
      </w:pPr>
      <w:r>
        <w:separator/>
      </w:r>
    </w:p>
  </w:footnote>
  <w:footnote w:type="continuationSeparator" w:id="0">
    <w:p w14:paraId="5EDD398E" w14:textId="77777777" w:rsidR="00F23576" w:rsidRDefault="00F23576" w:rsidP="0000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5291" w14:textId="77777777" w:rsidR="00604773" w:rsidRDefault="00604773" w:rsidP="0060477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8"/>
        <w:szCs w:val="28"/>
      </w:rPr>
    </w:pPr>
  </w:p>
  <w:p w14:paraId="138542DF" w14:textId="77777777" w:rsidR="00604773" w:rsidRPr="00604773" w:rsidRDefault="00604773" w:rsidP="0060477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604773">
      <w:rPr>
        <w:rFonts w:ascii="Arial" w:hAnsi="Arial" w:cs="Arial"/>
        <w:b/>
        <w:sz w:val="28"/>
        <w:szCs w:val="28"/>
      </w:rPr>
      <w:t>CONSELHO MUNICIPAL DOS DIREITOS DA CRIANÇA E DO ADOLESCENTE DE SANTO EXPEDITO</w:t>
    </w:r>
  </w:p>
  <w:p w14:paraId="7A630F58" w14:textId="77777777" w:rsidR="00604773" w:rsidRPr="00604773" w:rsidRDefault="00604773" w:rsidP="0060477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proofErr w:type="spellStart"/>
    <w:r w:rsidRPr="00604773">
      <w:rPr>
        <w:rFonts w:ascii="Arial" w:hAnsi="Arial" w:cs="Arial"/>
        <w:sz w:val="24"/>
        <w:szCs w:val="24"/>
      </w:rPr>
      <w:t>Criadopela</w:t>
    </w:r>
    <w:proofErr w:type="spellEnd"/>
    <w:r w:rsidRPr="00604773">
      <w:rPr>
        <w:rFonts w:ascii="Arial" w:hAnsi="Arial" w:cs="Arial"/>
        <w:sz w:val="24"/>
        <w:szCs w:val="24"/>
      </w:rPr>
      <w:t xml:space="preserve"> Lei </w:t>
    </w:r>
    <w:proofErr w:type="spellStart"/>
    <w:r w:rsidRPr="00604773">
      <w:rPr>
        <w:rFonts w:ascii="Arial" w:hAnsi="Arial" w:cs="Arial"/>
        <w:sz w:val="24"/>
        <w:szCs w:val="24"/>
      </w:rPr>
      <w:t>MunicipalNº</w:t>
    </w:r>
    <w:proofErr w:type="spellEnd"/>
    <w:r w:rsidRPr="00604773">
      <w:rPr>
        <w:rFonts w:ascii="Arial" w:hAnsi="Arial" w:cs="Arial"/>
        <w:sz w:val="24"/>
        <w:szCs w:val="24"/>
      </w:rPr>
      <w:t xml:space="preserve"> 1034/1997, alterada pela Lei Municipal Nº 1722 de 16/12/2020</w:t>
    </w:r>
  </w:p>
  <w:p w14:paraId="455094DC" w14:textId="77777777" w:rsidR="00604773" w:rsidRPr="00604773" w:rsidRDefault="00604773" w:rsidP="00604773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604773">
      <w:rPr>
        <w:rFonts w:ascii="Arial" w:hAnsi="Arial" w:cs="Arial"/>
        <w:sz w:val="24"/>
        <w:szCs w:val="24"/>
      </w:rPr>
      <w:t>Avenida Barão do Rio Branco, 472 – Centro – Santo Expedito - SP</w:t>
    </w:r>
  </w:p>
  <w:p w14:paraId="3F6B995C" w14:textId="77777777" w:rsidR="00604773" w:rsidRDefault="006047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4D2E"/>
    <w:multiLevelType w:val="multilevel"/>
    <w:tmpl w:val="4FF601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351944AE"/>
    <w:multiLevelType w:val="hybridMultilevel"/>
    <w:tmpl w:val="F9245C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0E75"/>
    <w:multiLevelType w:val="multilevel"/>
    <w:tmpl w:val="E73C6D20"/>
    <w:lvl w:ilvl="0">
      <w:start w:val="1"/>
      <w:numFmt w:val="upperRoman"/>
      <w:lvlText w:val="%1."/>
      <w:lvlJc w:val="left"/>
      <w:pPr>
        <w:ind w:left="2136" w:hanging="720"/>
      </w:pPr>
      <w:rPr>
        <w:rFonts w:cs="TimesNewRomanPSMT"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cs="Times New Roman" w:hint="default"/>
        <w:b/>
      </w:rPr>
    </w:lvl>
  </w:abstractNum>
  <w:abstractNum w:abstractNumId="3" w15:restartNumberingAfterBreak="0">
    <w:nsid w:val="41C9764D"/>
    <w:multiLevelType w:val="hybridMultilevel"/>
    <w:tmpl w:val="AF7CB37E"/>
    <w:lvl w:ilvl="0" w:tplc="A6B608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A87014"/>
    <w:multiLevelType w:val="hybridMultilevel"/>
    <w:tmpl w:val="E3D28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5A6E"/>
    <w:multiLevelType w:val="hybridMultilevel"/>
    <w:tmpl w:val="1BA6EF12"/>
    <w:lvl w:ilvl="0" w:tplc="92DC869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247838">
    <w:abstractNumId w:val="2"/>
  </w:num>
  <w:num w:numId="2" w16cid:durableId="1164469175">
    <w:abstractNumId w:val="5"/>
  </w:num>
  <w:num w:numId="3" w16cid:durableId="1349135425">
    <w:abstractNumId w:val="0"/>
  </w:num>
  <w:num w:numId="4" w16cid:durableId="30765459">
    <w:abstractNumId w:val="3"/>
  </w:num>
  <w:num w:numId="5" w16cid:durableId="9183411">
    <w:abstractNumId w:val="1"/>
  </w:num>
  <w:num w:numId="6" w16cid:durableId="1609507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5"/>
    <w:rsid w:val="00005BAB"/>
    <w:rsid w:val="00006BE7"/>
    <w:rsid w:val="0001254F"/>
    <w:rsid w:val="0001354A"/>
    <w:rsid w:val="000437F4"/>
    <w:rsid w:val="0007071C"/>
    <w:rsid w:val="00077820"/>
    <w:rsid w:val="0008497F"/>
    <w:rsid w:val="00091C5A"/>
    <w:rsid w:val="000A3AC2"/>
    <w:rsid w:val="000C4F01"/>
    <w:rsid w:val="000E18A3"/>
    <w:rsid w:val="000E5F2E"/>
    <w:rsid w:val="00112102"/>
    <w:rsid w:val="00157C4F"/>
    <w:rsid w:val="00173F52"/>
    <w:rsid w:val="001A5684"/>
    <w:rsid w:val="001A7D50"/>
    <w:rsid w:val="001F7354"/>
    <w:rsid w:val="002427F7"/>
    <w:rsid w:val="00273C18"/>
    <w:rsid w:val="002915EB"/>
    <w:rsid w:val="002D06BA"/>
    <w:rsid w:val="002E4D89"/>
    <w:rsid w:val="002E67BC"/>
    <w:rsid w:val="00312B5C"/>
    <w:rsid w:val="00337BF9"/>
    <w:rsid w:val="003673F2"/>
    <w:rsid w:val="00382225"/>
    <w:rsid w:val="00390538"/>
    <w:rsid w:val="00400CF9"/>
    <w:rsid w:val="004502C6"/>
    <w:rsid w:val="0046346A"/>
    <w:rsid w:val="00484164"/>
    <w:rsid w:val="00491678"/>
    <w:rsid w:val="004971C5"/>
    <w:rsid w:val="004B0566"/>
    <w:rsid w:val="004D0CC3"/>
    <w:rsid w:val="004E1040"/>
    <w:rsid w:val="00533C9D"/>
    <w:rsid w:val="00542DFA"/>
    <w:rsid w:val="0055540F"/>
    <w:rsid w:val="00574A69"/>
    <w:rsid w:val="005768C3"/>
    <w:rsid w:val="005773FB"/>
    <w:rsid w:val="00584112"/>
    <w:rsid w:val="005A3A8D"/>
    <w:rsid w:val="005A3AEB"/>
    <w:rsid w:val="005D2929"/>
    <w:rsid w:val="005E23DE"/>
    <w:rsid w:val="005E43A3"/>
    <w:rsid w:val="005F1F6D"/>
    <w:rsid w:val="005F4E8A"/>
    <w:rsid w:val="005F7269"/>
    <w:rsid w:val="00604773"/>
    <w:rsid w:val="00610E4B"/>
    <w:rsid w:val="00623F8E"/>
    <w:rsid w:val="00624AD8"/>
    <w:rsid w:val="00643847"/>
    <w:rsid w:val="00646643"/>
    <w:rsid w:val="00647AB0"/>
    <w:rsid w:val="00656C27"/>
    <w:rsid w:val="006663BC"/>
    <w:rsid w:val="006772BF"/>
    <w:rsid w:val="006E0E22"/>
    <w:rsid w:val="006E7EF4"/>
    <w:rsid w:val="00706491"/>
    <w:rsid w:val="0074247E"/>
    <w:rsid w:val="007570BD"/>
    <w:rsid w:val="00760B3C"/>
    <w:rsid w:val="00771D19"/>
    <w:rsid w:val="00791ADF"/>
    <w:rsid w:val="007938FE"/>
    <w:rsid w:val="007A3FA5"/>
    <w:rsid w:val="007C72C9"/>
    <w:rsid w:val="007D1399"/>
    <w:rsid w:val="007F10F5"/>
    <w:rsid w:val="007F6DC3"/>
    <w:rsid w:val="00801A5D"/>
    <w:rsid w:val="00836346"/>
    <w:rsid w:val="00843218"/>
    <w:rsid w:val="0084729E"/>
    <w:rsid w:val="00863397"/>
    <w:rsid w:val="00880F56"/>
    <w:rsid w:val="00893351"/>
    <w:rsid w:val="00897545"/>
    <w:rsid w:val="008E4530"/>
    <w:rsid w:val="0094538A"/>
    <w:rsid w:val="00976281"/>
    <w:rsid w:val="0098477C"/>
    <w:rsid w:val="00984DAA"/>
    <w:rsid w:val="00991006"/>
    <w:rsid w:val="009B2095"/>
    <w:rsid w:val="009C5F4E"/>
    <w:rsid w:val="009D24CD"/>
    <w:rsid w:val="00A222D6"/>
    <w:rsid w:val="00A452A4"/>
    <w:rsid w:val="00A738C8"/>
    <w:rsid w:val="00A80437"/>
    <w:rsid w:val="00AA3CD8"/>
    <w:rsid w:val="00AA77AC"/>
    <w:rsid w:val="00AF0B74"/>
    <w:rsid w:val="00AF4632"/>
    <w:rsid w:val="00B05EEE"/>
    <w:rsid w:val="00B06207"/>
    <w:rsid w:val="00B12004"/>
    <w:rsid w:val="00B2238D"/>
    <w:rsid w:val="00B24146"/>
    <w:rsid w:val="00B34912"/>
    <w:rsid w:val="00B40495"/>
    <w:rsid w:val="00B7142E"/>
    <w:rsid w:val="00B768F8"/>
    <w:rsid w:val="00BD7C3F"/>
    <w:rsid w:val="00C05AEE"/>
    <w:rsid w:val="00C06498"/>
    <w:rsid w:val="00C544D0"/>
    <w:rsid w:val="00C65578"/>
    <w:rsid w:val="00C977A3"/>
    <w:rsid w:val="00CE1B49"/>
    <w:rsid w:val="00D258F7"/>
    <w:rsid w:val="00D45BA3"/>
    <w:rsid w:val="00D627D8"/>
    <w:rsid w:val="00D67BB8"/>
    <w:rsid w:val="00D86545"/>
    <w:rsid w:val="00DA3680"/>
    <w:rsid w:val="00DD7EB0"/>
    <w:rsid w:val="00DE78B1"/>
    <w:rsid w:val="00E02545"/>
    <w:rsid w:val="00E20AEC"/>
    <w:rsid w:val="00E31D6B"/>
    <w:rsid w:val="00E5108B"/>
    <w:rsid w:val="00E53559"/>
    <w:rsid w:val="00E63236"/>
    <w:rsid w:val="00E866AF"/>
    <w:rsid w:val="00EA58D5"/>
    <w:rsid w:val="00EA7A6F"/>
    <w:rsid w:val="00ED0F6A"/>
    <w:rsid w:val="00F03A59"/>
    <w:rsid w:val="00F05D2B"/>
    <w:rsid w:val="00F16819"/>
    <w:rsid w:val="00F22BEA"/>
    <w:rsid w:val="00F23576"/>
    <w:rsid w:val="00F47023"/>
    <w:rsid w:val="00F67B55"/>
    <w:rsid w:val="00F72494"/>
    <w:rsid w:val="00FB407E"/>
    <w:rsid w:val="00FD5EB8"/>
    <w:rsid w:val="00FF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B0FC8"/>
  <w15:docId w15:val="{F840DC60-5D5E-4DE6-8979-F3ADC677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EB0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E23DE"/>
    <w:pPr>
      <w:ind w:left="720"/>
      <w:contextualSpacing/>
    </w:pPr>
  </w:style>
  <w:style w:type="table" w:styleId="Tabelacomgrade">
    <w:name w:val="Table Grid"/>
    <w:basedOn w:val="Tabelanormal"/>
    <w:uiPriority w:val="99"/>
    <w:rsid w:val="0094538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1">
    <w:name w:val="Sombreamento Claro1"/>
    <w:uiPriority w:val="99"/>
    <w:rsid w:val="008E453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iPriority w:val="99"/>
    <w:rsid w:val="00006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06BE7"/>
    <w:rPr>
      <w:rFonts w:cs="Times New Roman"/>
    </w:rPr>
  </w:style>
  <w:style w:type="paragraph" w:styleId="Rodap">
    <w:name w:val="footer"/>
    <w:basedOn w:val="Normal"/>
    <w:link w:val="RodapChar"/>
    <w:uiPriority w:val="99"/>
    <w:rsid w:val="00006B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006BE7"/>
    <w:rPr>
      <w:rFonts w:cs="Times New Roman"/>
    </w:rPr>
  </w:style>
  <w:style w:type="character" w:styleId="Hyperlink">
    <w:name w:val="Hyperlink"/>
    <w:basedOn w:val="Fontepargpadro"/>
    <w:uiPriority w:val="99"/>
    <w:rsid w:val="009847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A3A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2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CC36-0616-48E0-8AA3-D9F3DAD0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Presidente do Conselho Municipal dos Direitos da Criança e do Adolescente de Mirante do Paranapanema-SP- CMDCA, Estado de São Paulo, em conformidade com a Lei Federal nº8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Presidente do Conselho Municipal dos Direitos da Criança e do Adolescente de Mirante do Paranapanema-SP- CMDCA, Estado de São Paulo, em conformidade com a Lei Federal nº8</dc:title>
  <dc:creator>Ândria Planejamento</dc:creator>
  <cp:lastModifiedBy>User</cp:lastModifiedBy>
  <cp:revision>2</cp:revision>
  <cp:lastPrinted>2023-04-04T11:13:00Z</cp:lastPrinted>
  <dcterms:created xsi:type="dcterms:W3CDTF">2023-07-07T17:06:00Z</dcterms:created>
  <dcterms:modified xsi:type="dcterms:W3CDTF">2023-07-07T17:06:00Z</dcterms:modified>
</cp:coreProperties>
</file>